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FBE6" w14:textId="77777777" w:rsidR="00E42B86" w:rsidRDefault="00E42B86" w:rsidP="00E42B86">
      <w:pPr>
        <w:pStyle w:val="Heading2"/>
        <w:spacing w:before="0" w:beforeAutospacing="0" w:after="0" w:afterAutospacing="0" w:line="270" w:lineRule="atLeast"/>
        <w:ind w:left="150" w:right="150"/>
        <w:rPr>
          <w:rFonts w:ascii="Comic Sans MS" w:hAnsi="Comic Sans MS"/>
          <w:b w:val="0"/>
          <w:bCs w:val="0"/>
          <w:color w:val="000000"/>
          <w:sz w:val="23"/>
          <w:szCs w:val="23"/>
        </w:rPr>
      </w:pPr>
      <w:r>
        <w:rPr>
          <w:rFonts w:ascii="Comic Sans MS" w:hAnsi="Comic Sans MS"/>
          <w:b w:val="0"/>
          <w:bCs w:val="0"/>
          <w:color w:val="000000"/>
          <w:sz w:val="23"/>
          <w:szCs w:val="23"/>
        </w:rPr>
        <w:fldChar w:fldCharType="begin"/>
      </w:r>
      <w:r>
        <w:rPr>
          <w:rFonts w:ascii="Comic Sans MS" w:hAnsi="Comic Sans MS"/>
          <w:b w:val="0"/>
          <w:bCs w:val="0"/>
          <w:color w:val="000000"/>
          <w:sz w:val="23"/>
          <w:szCs w:val="23"/>
        </w:rPr>
        <w:instrText>HYPERLINK "https://talubo.go.th/index.php/announcements/874-%E0%B8%9A%E0%B8%B1%E0%B8%8D%E0%B8%8A%E0%B8%B5%E0%B8%A3%E0%B8%B2%E0%B8%A2%E0%B8%81%E0%B8%B2%E0%B8%A3%E0%B8%A0%E0%B8%B2%E0%B8%A9%E0%B8%B5%E0%B8%97%E0%B8%B5%E0%B9%88%E0%B8%94%E0%B8%B4%E0%B8%99%E0%B9%81%E0%B8%A5%E0%B8%B0%E0%B8%AA%E0%B8%B4%E0%B9%88%E0%B8%87%E0%B8%9B%E0%B8%A5%E0%B8%B9%E0%B8%81%E0%B8%AA%E0%B8%A3%E0%B9%89%E0%B8%B2%E0%B8%87-%E0%B8%A0-%E0%B8%AA-%E0%B8%94-3-%E0%B8%9B%E0%B8%A3%E0%B8%B0%E0%B8%88%E0%B8%B3%E0%B8%9B%E0%B8%B5-%E0%B8%9E-%E0%B8%A8-2567"</w:instrText>
      </w:r>
      <w:r>
        <w:rPr>
          <w:rFonts w:ascii="Comic Sans MS" w:hAnsi="Comic Sans MS"/>
          <w:b w:val="0"/>
          <w:bCs w:val="0"/>
          <w:color w:val="000000"/>
          <w:sz w:val="23"/>
          <w:szCs w:val="23"/>
        </w:rPr>
      </w:r>
      <w:r>
        <w:rPr>
          <w:rFonts w:ascii="Comic Sans MS" w:hAnsi="Comic Sans MS"/>
          <w:b w:val="0"/>
          <w:bCs w:val="0"/>
          <w:color w:val="000000"/>
          <w:sz w:val="23"/>
          <w:szCs w:val="23"/>
        </w:rPr>
        <w:fldChar w:fldCharType="separate"/>
      </w:r>
      <w:r>
        <w:rPr>
          <w:rStyle w:val="Hyperlink"/>
          <w:rFonts w:ascii="Comic Sans MS" w:hAnsi="Comic Sans MS" w:cs="Angsana New"/>
          <w:b w:val="0"/>
          <w:bCs w:val="0"/>
          <w:color w:val="737373"/>
          <w:sz w:val="23"/>
          <w:szCs w:val="23"/>
          <w:cs/>
        </w:rPr>
        <w:t>ประกาศ บัญชีรายการภาษีที่ดินและสิ่งปลูกสร้าง(</w:t>
      </w:r>
      <w:proofErr w:type="spellStart"/>
      <w:r>
        <w:rPr>
          <w:rStyle w:val="Hyperlink"/>
          <w:rFonts w:ascii="Comic Sans MS" w:hAnsi="Comic Sans MS" w:cs="Angsana New"/>
          <w:b w:val="0"/>
          <w:bCs w:val="0"/>
          <w:color w:val="737373"/>
          <w:sz w:val="23"/>
          <w:szCs w:val="23"/>
          <w:cs/>
        </w:rPr>
        <w:t>ภ.ส.ด</w:t>
      </w:r>
      <w:proofErr w:type="spellEnd"/>
      <w:r>
        <w:rPr>
          <w:rStyle w:val="Hyperlink"/>
          <w:rFonts w:ascii="Comic Sans MS" w:hAnsi="Comic Sans MS" w:cs="Angsana New"/>
          <w:b w:val="0"/>
          <w:bCs w:val="0"/>
          <w:color w:val="737373"/>
          <w:sz w:val="23"/>
          <w:szCs w:val="23"/>
          <w:cs/>
        </w:rPr>
        <w:t>.</w:t>
      </w:r>
      <w:r>
        <w:rPr>
          <w:rStyle w:val="Hyperlink"/>
          <w:rFonts w:ascii="Comic Sans MS" w:hAnsi="Comic Sans MS"/>
          <w:b w:val="0"/>
          <w:bCs w:val="0"/>
          <w:color w:val="737373"/>
          <w:sz w:val="23"/>
          <w:szCs w:val="23"/>
        </w:rPr>
        <w:t xml:space="preserve">3) </w:t>
      </w:r>
      <w:r>
        <w:rPr>
          <w:rStyle w:val="Hyperlink"/>
          <w:rFonts w:ascii="Comic Sans MS" w:hAnsi="Comic Sans MS" w:cs="Angsana New"/>
          <w:b w:val="0"/>
          <w:bCs w:val="0"/>
          <w:color w:val="737373"/>
          <w:sz w:val="23"/>
          <w:szCs w:val="23"/>
          <w:cs/>
        </w:rPr>
        <w:t>ประจำปี พ.ศ.</w:t>
      </w:r>
      <w:r>
        <w:rPr>
          <w:rStyle w:val="Hyperlink"/>
          <w:rFonts w:ascii="Comic Sans MS" w:hAnsi="Comic Sans MS"/>
          <w:b w:val="0"/>
          <w:bCs w:val="0"/>
          <w:color w:val="737373"/>
          <w:sz w:val="23"/>
          <w:szCs w:val="23"/>
        </w:rPr>
        <w:t>2567</w:t>
      </w:r>
      <w:r>
        <w:rPr>
          <w:rFonts w:ascii="Comic Sans MS" w:hAnsi="Comic Sans MS"/>
          <w:b w:val="0"/>
          <w:bCs w:val="0"/>
          <w:color w:val="000000"/>
          <w:sz w:val="23"/>
          <w:szCs w:val="23"/>
        </w:rPr>
        <w:fldChar w:fldCharType="end"/>
      </w:r>
    </w:p>
    <w:p w14:paraId="3FB87EF8" w14:textId="77777777" w:rsidR="00E42B86" w:rsidRDefault="00E42B86" w:rsidP="00E42B86">
      <w:pPr>
        <w:pStyle w:val="NormalWeb"/>
        <w:spacing w:before="0" w:beforeAutospacing="0" w:after="0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hyperlink r:id="rId4" w:tgtFrame="_blank" w:history="1">
        <w:r>
          <w:rPr>
            <w:rStyle w:val="Hyperlink"/>
            <w:rFonts w:ascii="Tahoma" w:hAnsi="Tahoma" w:cs="Tahoma"/>
            <w:color w:val="737373"/>
            <w:sz w:val="18"/>
            <w:szCs w:val="18"/>
            <w:cs/>
          </w:rPr>
          <w:t>บัญชีรายการภาษีที่ดินและสิ่งปลูกสร้าง(</w:t>
        </w:r>
        <w:proofErr w:type="spellStart"/>
        <w:r>
          <w:rPr>
            <w:rStyle w:val="Hyperlink"/>
            <w:rFonts w:ascii="Tahoma" w:hAnsi="Tahoma" w:cs="Tahoma"/>
            <w:color w:val="737373"/>
            <w:sz w:val="18"/>
            <w:szCs w:val="18"/>
            <w:cs/>
          </w:rPr>
          <w:t>ภ.ส.ด</w:t>
        </w:r>
        <w:proofErr w:type="spellEnd"/>
        <w:r>
          <w:rPr>
            <w:rStyle w:val="Hyperlink"/>
            <w:rFonts w:ascii="Tahoma" w:hAnsi="Tahoma" w:cs="Tahoma"/>
            <w:color w:val="737373"/>
            <w:sz w:val="18"/>
            <w:szCs w:val="18"/>
            <w:cs/>
          </w:rPr>
          <w:t>.</w:t>
        </w:r>
        <w:r>
          <w:rPr>
            <w:rStyle w:val="Hyperlink"/>
            <w:rFonts w:ascii="Tahoma" w:hAnsi="Tahoma" w:cs="Tahoma"/>
            <w:color w:val="737373"/>
            <w:sz w:val="18"/>
            <w:szCs w:val="18"/>
          </w:rPr>
          <w:t xml:space="preserve">3) </w:t>
        </w:r>
        <w:r>
          <w:rPr>
            <w:rStyle w:val="Hyperlink"/>
            <w:rFonts w:ascii="Tahoma" w:hAnsi="Tahoma" w:cs="Tahoma"/>
            <w:color w:val="737373"/>
            <w:sz w:val="18"/>
            <w:szCs w:val="18"/>
            <w:cs/>
          </w:rPr>
          <w:t>ประจำปี พ.ศ.</w:t>
        </w:r>
        <w:r>
          <w:rPr>
            <w:rStyle w:val="Hyperlink"/>
            <w:rFonts w:ascii="Tahoma" w:hAnsi="Tahoma" w:cs="Tahoma"/>
            <w:color w:val="737373"/>
            <w:sz w:val="18"/>
            <w:szCs w:val="18"/>
          </w:rPr>
          <w:t>2567</w:t>
        </w:r>
      </w:hyperlink>
    </w:p>
    <w:p w14:paraId="23EBD6D3" w14:textId="77777777" w:rsidR="00E42B86" w:rsidRDefault="00E42B86" w:rsidP="00E42B86">
      <w:pPr>
        <w:pStyle w:val="NormalWeb"/>
        <w:spacing w:before="0" w:beforeAutospacing="0" w:after="0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hyperlink r:id="rId5" w:tgtFrame="_blank" w:history="1">
        <w:r>
          <w:rPr>
            <w:rStyle w:val="Hyperlink"/>
            <w:rFonts w:ascii="Tahoma" w:hAnsi="Tahoma" w:cs="Tahoma"/>
            <w:color w:val="737373"/>
            <w:sz w:val="18"/>
            <w:szCs w:val="18"/>
            <w:cs/>
          </w:rPr>
          <w:t>แบบบัญชีรายการที่ดินและสิ่งปลูกสร้าง</w:t>
        </w:r>
      </w:hyperlink>
    </w:p>
    <w:p w14:paraId="299D1141" w14:textId="77777777" w:rsidR="00E42B86" w:rsidRDefault="00E42B86" w:rsidP="00E42B86">
      <w:pPr>
        <w:pStyle w:val="NormalWeb"/>
        <w:spacing w:before="195" w:beforeAutospacing="0" w:after="195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r>
        <w:rPr>
          <w:rFonts w:ascii="Tahoma" w:hAnsi="Tahoma" w:cs="Tahoma"/>
          <w:color w:val="3E532D"/>
          <w:sz w:val="18"/>
          <w:szCs w:val="18"/>
        </w:rPr>
        <w:t> </w:t>
      </w:r>
    </w:p>
    <w:p w14:paraId="09ABB1B9" w14:textId="3CA0ADC9" w:rsidR="00E42B86" w:rsidRDefault="00E42B86" w:rsidP="00E42B86">
      <w:pPr>
        <w:pStyle w:val="NormalWeb"/>
        <w:spacing w:before="195" w:beforeAutospacing="0" w:after="195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r>
        <w:rPr>
          <w:rFonts w:ascii="Tahoma" w:hAnsi="Tahoma" w:cs="Tahoma"/>
          <w:noProof/>
          <w:color w:val="3E532D"/>
          <w:sz w:val="18"/>
          <w:szCs w:val="18"/>
        </w:rPr>
        <w:lastRenderedPageBreak/>
        <w:drawing>
          <wp:inline distT="0" distB="0" distL="0" distR="0" wp14:anchorId="15853F60" wp14:editId="51080B27">
            <wp:extent cx="5873750" cy="8229600"/>
            <wp:effectExtent l="0" t="0" r="0" b="0"/>
            <wp:docPr id="2017381320" name="Picture 2" descr="ประกา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ประกา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16C7" w14:textId="77777777" w:rsidR="001D3C49" w:rsidRPr="00E42B86" w:rsidRDefault="001D3C49" w:rsidP="00E42B86"/>
    <w:sectPr w:rsidR="001D3C49" w:rsidRPr="00E42B86" w:rsidSect="003D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56"/>
    <w:rsid w:val="001D3C49"/>
    <w:rsid w:val="00396856"/>
    <w:rsid w:val="003D4819"/>
    <w:rsid w:val="00E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BEF2"/>
  <w15:chartTrackingRefBased/>
  <w15:docId w15:val="{30188248-B3F1-4F53-9C78-3050ACFD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6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68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968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alubo.go.th/images/admin_by_asree/%E0%B8%87%E0%B8%B2%E0%B8%99%E0%B8%81%E0%B8%AD%E0%B8%87%E0%B8%84%E0%B8%A5%E0%B8%87_%E0%B8%9B_67/%E0%B8%A0.%E0%B8%94.%E0%B8%AA.-3-67.pdf" TargetMode="External"/><Relationship Id="rId4" Type="http://schemas.openxmlformats.org/officeDocument/2006/relationships/hyperlink" Target="https://talubo.go.th/images/admin_by_asree/%E0%B8%87%E0%B8%B2%E0%B8%99%E0%B8%81%E0%B8%AD%E0%B8%87%E0%B8%84%E0%B8%A5%E0%B8%87_%E0%B8%9B_67/%E0%B8%9B%E0%B8%A3%E0%B8%B0%E0%B8%81%E0%B8%B2%E0%B8%A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Niazhar Wareemas (นิอัศฮาร์ วารีมาศ)</dc:creator>
  <cp:keywords/>
  <dc:description/>
  <cp:lastModifiedBy>Niazhar Wareemas (นิอัศฮาร์ วารีมาศ)</cp:lastModifiedBy>
  <cp:revision>2</cp:revision>
  <dcterms:created xsi:type="dcterms:W3CDTF">2024-06-10T04:35:00Z</dcterms:created>
  <dcterms:modified xsi:type="dcterms:W3CDTF">2024-06-10T04:35:00Z</dcterms:modified>
</cp:coreProperties>
</file>